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6FFC" w:rsidRDefault="00916FFC" w:rsidP="009D3342">
      <w:pPr>
        <w:jc w:val="center"/>
        <w:rPr>
          <w:rFonts w:ascii="Times New Roman" w:hAnsi="Times New Roman" w:cs="Times New Roman"/>
        </w:rPr>
      </w:pPr>
      <w:r w:rsidRPr="00916FFC">
        <w:rPr>
          <w:rFonts w:ascii="Times New Roman" w:hAnsi="Times New Roman" w:cs="Times New Roman"/>
        </w:rPr>
        <w:t>«МОЙ ГЕРБ»</w:t>
      </w:r>
    </w:p>
    <w:p w:rsidR="00916FFC" w:rsidRDefault="00916FFC" w:rsidP="00916FFC">
      <w:pPr>
        <w:jc w:val="center"/>
        <w:rPr>
          <w:rFonts w:ascii="Times New Roman" w:hAnsi="Times New Roman" w:cs="Times New Roman"/>
          <w:i/>
          <w:iCs/>
        </w:rPr>
      </w:pPr>
      <w:r w:rsidRPr="00916FFC">
        <w:rPr>
          <w:rFonts w:ascii="Times New Roman" w:hAnsi="Times New Roman" w:cs="Times New Roman"/>
          <w:i/>
          <w:iCs/>
        </w:rPr>
        <w:t>Разминка</w:t>
      </w:r>
    </w:p>
    <w:p w:rsidR="009D3342" w:rsidRPr="00A435F3" w:rsidRDefault="00FC44C6" w:rsidP="00A435F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435F3">
        <w:rPr>
          <w:rFonts w:ascii="Times New Roman" w:hAnsi="Times New Roman" w:cs="Times New Roman"/>
        </w:rPr>
        <w:t>Отличительный знак государства, эмблема государства, города, сословия, рода; изображается на флагах, монетах, печатях и т. д.</w:t>
      </w:r>
    </w:p>
    <w:p w:rsidR="00FC44C6" w:rsidRPr="00A435F3" w:rsidRDefault="00FC44C6" w:rsidP="00A435F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435F3">
        <w:rPr>
          <w:rFonts w:ascii="Times New Roman" w:hAnsi="Times New Roman" w:cs="Times New Roman"/>
        </w:rPr>
        <w:t>Геральдика</w:t>
      </w:r>
    </w:p>
    <w:p w:rsidR="00FC44C6" w:rsidRPr="00A435F3" w:rsidRDefault="00FC44C6" w:rsidP="00A435F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435F3">
        <w:rPr>
          <w:rFonts w:ascii="Times New Roman" w:hAnsi="Times New Roman" w:cs="Times New Roman"/>
        </w:rPr>
        <w:t>В Средние века – глашатаи, вестники, а также распорядители на рыцарских турнирах</w:t>
      </w:r>
    </w:p>
    <w:p w:rsidR="00FC44C6" w:rsidRPr="00A435F3" w:rsidRDefault="00FC44C6" w:rsidP="00A435F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435F3">
        <w:rPr>
          <w:rFonts w:ascii="Times New Roman" w:hAnsi="Times New Roman" w:cs="Times New Roman"/>
        </w:rPr>
        <w:t>Иван IV Грозный</w:t>
      </w:r>
    </w:p>
    <w:p w:rsidR="00FC44C6" w:rsidRPr="00A435F3" w:rsidRDefault="00FC44C6" w:rsidP="00A435F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435F3">
        <w:rPr>
          <w:rFonts w:ascii="Times New Roman" w:hAnsi="Times New Roman" w:cs="Times New Roman"/>
        </w:rPr>
        <w:t>Шапку Мономаха</w:t>
      </w:r>
    </w:p>
    <w:p w:rsidR="00FC44C6" w:rsidRPr="00A435F3" w:rsidRDefault="00FC44C6" w:rsidP="00A435F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435F3">
        <w:rPr>
          <w:rFonts w:ascii="Times New Roman" w:hAnsi="Times New Roman" w:cs="Times New Roman"/>
        </w:rPr>
        <w:t>5 цветов</w:t>
      </w:r>
    </w:p>
    <w:p w:rsidR="00FC44C6" w:rsidRPr="00A435F3" w:rsidRDefault="00FC44C6" w:rsidP="00A435F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435F3">
        <w:rPr>
          <w:rFonts w:ascii="Times New Roman" w:hAnsi="Times New Roman" w:cs="Times New Roman"/>
        </w:rPr>
        <w:t>Двуглавый орёл</w:t>
      </w:r>
    </w:p>
    <w:p w:rsidR="00FC44C6" w:rsidRPr="00A435F3" w:rsidRDefault="00FC44C6" w:rsidP="00A435F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435F3">
        <w:rPr>
          <w:rFonts w:ascii="Times New Roman" w:hAnsi="Times New Roman" w:cs="Times New Roman"/>
        </w:rPr>
        <w:t>Георгий Победоносец</w:t>
      </w:r>
    </w:p>
    <w:p w:rsidR="00A435F3" w:rsidRDefault="00FC44C6" w:rsidP="00A435F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435F3">
        <w:rPr>
          <w:rFonts w:ascii="Times New Roman" w:hAnsi="Times New Roman" w:cs="Times New Roman"/>
        </w:rPr>
        <w:t>Ре</w:t>
      </w:r>
      <w:r w:rsidR="00A435F3" w:rsidRPr="00A435F3">
        <w:rPr>
          <w:rFonts w:ascii="Times New Roman" w:hAnsi="Times New Roman" w:cs="Times New Roman"/>
        </w:rPr>
        <w:t>галии – символы царской власти – корона, скипетр, держава</w:t>
      </w:r>
    </w:p>
    <w:p w:rsidR="00A435F3" w:rsidRDefault="00A435F3" w:rsidP="00A435F3">
      <w:pPr>
        <w:rPr>
          <w:rFonts w:ascii="Times New Roman" w:hAnsi="Times New Roman" w:cs="Times New Roman"/>
        </w:rPr>
      </w:pPr>
    </w:p>
    <w:p w:rsidR="00A435F3" w:rsidRDefault="00A435F3" w:rsidP="00A435F3">
      <w:pPr>
        <w:jc w:val="center"/>
        <w:rPr>
          <w:rFonts w:ascii="Times New Roman" w:hAnsi="Times New Roman" w:cs="Times New Roman"/>
        </w:rPr>
      </w:pPr>
      <w:r w:rsidRPr="00916FFC">
        <w:rPr>
          <w:rFonts w:ascii="Times New Roman" w:hAnsi="Times New Roman" w:cs="Times New Roman"/>
        </w:rPr>
        <w:t>«МОЙ ГЕРБ»</w:t>
      </w:r>
    </w:p>
    <w:p w:rsidR="00A435F3" w:rsidRPr="00916FFC" w:rsidRDefault="00A435F3" w:rsidP="00A435F3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II </w:t>
      </w:r>
      <w:r>
        <w:rPr>
          <w:rFonts w:ascii="Times New Roman" w:hAnsi="Times New Roman" w:cs="Times New Roman"/>
          <w:i/>
          <w:iCs/>
        </w:rPr>
        <w:t>раунд</w:t>
      </w:r>
    </w:p>
    <w:p w:rsidR="00A435F3" w:rsidRDefault="00A435F3" w:rsidP="00A435F3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Петровская эпоха</w:t>
      </w:r>
    </w:p>
    <w:p w:rsidR="00A435F3" w:rsidRDefault="00A435F3" w:rsidP="00A435F3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Всадник, поражающий копьём змея</w:t>
      </w:r>
    </w:p>
    <w:p w:rsidR="00A435F3" w:rsidRDefault="00A435F3" w:rsidP="00A435F3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Женитьба Ивана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на Софье Палеолог</w:t>
      </w:r>
    </w:p>
    <w:p w:rsidR="00A435F3" w:rsidRDefault="00A435F3" w:rsidP="00A435F3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Триединство восточных славян</w:t>
      </w:r>
    </w:p>
    <w:p w:rsidR="00916FFC" w:rsidRDefault="00A435F3" w:rsidP="00A435F3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Федеральный конституционный закон «О государственном гербе»</w:t>
      </w:r>
    </w:p>
    <w:p w:rsidR="00A435F3" w:rsidRPr="00A435F3" w:rsidRDefault="00A435F3" w:rsidP="00A435F3">
      <w:pPr>
        <w:ind w:left="360"/>
        <w:rPr>
          <w:rFonts w:ascii="Times New Roman" w:hAnsi="Times New Roman" w:cs="Times New Roman"/>
        </w:rPr>
      </w:pPr>
    </w:p>
    <w:p w:rsidR="00A435F3" w:rsidRDefault="00A435F3" w:rsidP="00A435F3">
      <w:pPr>
        <w:jc w:val="center"/>
        <w:rPr>
          <w:rFonts w:ascii="Times New Roman" w:hAnsi="Times New Roman" w:cs="Times New Roman"/>
        </w:rPr>
      </w:pPr>
      <w:r w:rsidRPr="00916FFC">
        <w:rPr>
          <w:rFonts w:ascii="Times New Roman" w:hAnsi="Times New Roman" w:cs="Times New Roman"/>
        </w:rPr>
        <w:t>«МОЙ ГЕРБ»</w:t>
      </w:r>
    </w:p>
    <w:p w:rsidR="00916FFC" w:rsidRDefault="00A435F3" w:rsidP="00A435F3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lang w:val="en-US"/>
        </w:rPr>
        <w:t>I</w:t>
      </w:r>
      <w:r>
        <w:rPr>
          <w:rFonts w:ascii="Times New Roman" w:hAnsi="Times New Roman" w:cs="Times New Roman"/>
          <w:i/>
          <w:iCs/>
          <w:lang w:val="en-US"/>
        </w:rPr>
        <w:t xml:space="preserve">II </w:t>
      </w:r>
      <w:r>
        <w:rPr>
          <w:rFonts w:ascii="Times New Roman" w:hAnsi="Times New Roman" w:cs="Times New Roman"/>
          <w:i/>
          <w:iCs/>
        </w:rPr>
        <w:t>раунд</w:t>
      </w:r>
    </w:p>
    <w:p w:rsidR="00A435F3" w:rsidRDefault="00A435F3" w:rsidP="00A435F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государственном суверенитете России. О её историческом наследии и преемственности поколений</w:t>
      </w:r>
    </w:p>
    <w:p w:rsidR="00A435F3" w:rsidRDefault="00A435F3" w:rsidP="00A435F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Меч над серпом и молотом</w:t>
      </w:r>
    </w:p>
    <w:p w:rsidR="00A435F3" w:rsidRPr="00A435F3" w:rsidRDefault="00A435F3" w:rsidP="00A435F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Художник Евгений Ухналев</w:t>
      </w:r>
    </w:p>
    <w:p w:rsidR="00916FFC" w:rsidRDefault="00916FFC" w:rsidP="00916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FFC" w:rsidRDefault="00916FFC" w:rsidP="00916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FFC" w:rsidRDefault="00916FFC" w:rsidP="00916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FFC" w:rsidRPr="00916FFC" w:rsidRDefault="00916FFC" w:rsidP="00916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6FFC" w:rsidRPr="00916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513E3" w:rsidRDefault="005513E3" w:rsidP="00916FFC">
      <w:r>
        <w:separator/>
      </w:r>
    </w:p>
  </w:endnote>
  <w:endnote w:type="continuationSeparator" w:id="0">
    <w:p w:rsidR="005513E3" w:rsidRDefault="005513E3" w:rsidP="0091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513E3" w:rsidRDefault="005513E3" w:rsidP="00916FFC">
      <w:r>
        <w:separator/>
      </w:r>
    </w:p>
  </w:footnote>
  <w:footnote w:type="continuationSeparator" w:id="0">
    <w:p w:rsidR="005513E3" w:rsidRDefault="005513E3" w:rsidP="00916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A3FBC"/>
    <w:multiLevelType w:val="hybridMultilevel"/>
    <w:tmpl w:val="C5CCA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30841"/>
    <w:multiLevelType w:val="hybridMultilevel"/>
    <w:tmpl w:val="C770C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55C3A"/>
    <w:multiLevelType w:val="hybridMultilevel"/>
    <w:tmpl w:val="ECE21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55EB7"/>
    <w:multiLevelType w:val="hybridMultilevel"/>
    <w:tmpl w:val="EE305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D1263"/>
    <w:multiLevelType w:val="hybridMultilevel"/>
    <w:tmpl w:val="DF207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74970"/>
    <w:multiLevelType w:val="hybridMultilevel"/>
    <w:tmpl w:val="27FC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8283E"/>
    <w:multiLevelType w:val="hybridMultilevel"/>
    <w:tmpl w:val="D6004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7418A"/>
    <w:multiLevelType w:val="hybridMultilevel"/>
    <w:tmpl w:val="ECE21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84407"/>
    <w:multiLevelType w:val="hybridMultilevel"/>
    <w:tmpl w:val="ECE21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FC"/>
    <w:rsid w:val="0029059F"/>
    <w:rsid w:val="005513E3"/>
    <w:rsid w:val="00916FFC"/>
    <w:rsid w:val="009D3342"/>
    <w:rsid w:val="00A435F3"/>
    <w:rsid w:val="00D95582"/>
    <w:rsid w:val="00FC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0C31A1"/>
  <w15:chartTrackingRefBased/>
  <w15:docId w15:val="{B6B6F308-95C2-794B-A065-F70958FD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F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6F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6FFC"/>
  </w:style>
  <w:style w:type="paragraph" w:styleId="a6">
    <w:name w:val="footer"/>
    <w:basedOn w:val="a"/>
    <w:link w:val="a7"/>
    <w:uiPriority w:val="99"/>
    <w:unhideWhenUsed/>
    <w:rsid w:val="00916F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6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0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 Глухих</dc:creator>
  <cp:keywords/>
  <dc:description/>
  <cp:lastModifiedBy>Зарина Глухих</cp:lastModifiedBy>
  <cp:revision>2</cp:revision>
  <dcterms:created xsi:type="dcterms:W3CDTF">2022-12-02T06:12:00Z</dcterms:created>
  <dcterms:modified xsi:type="dcterms:W3CDTF">2022-12-02T06:12:00Z</dcterms:modified>
</cp:coreProperties>
</file>